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E7" w:rsidRDefault="00CD3F10" w:rsidP="00CD3F10">
      <w:pPr>
        <w:spacing w:after="0" w:line="240" w:lineRule="auto"/>
        <w:jc w:val="center"/>
        <w:rPr>
          <w:b/>
          <w:u w:val="single"/>
        </w:rPr>
      </w:pPr>
      <w:r w:rsidRPr="00CD3F10">
        <w:rPr>
          <w:b/>
          <w:u w:val="single"/>
        </w:rPr>
        <w:t>Unverbindliches Wohnungsangebot für die Unterbringung von Asylbewerbern/Flüchtlingen</w:t>
      </w:r>
    </w:p>
    <w:p w:rsidR="00CD3F10" w:rsidRDefault="00CD3F10" w:rsidP="00CD3F10">
      <w:pPr>
        <w:spacing w:after="0" w:line="240" w:lineRule="auto"/>
        <w:jc w:val="center"/>
        <w:rPr>
          <w:b/>
          <w:u w:val="single"/>
        </w:rPr>
      </w:pPr>
    </w:p>
    <w:tbl>
      <w:tblPr>
        <w:tblStyle w:val="Tabellenraster"/>
        <w:tblW w:w="9208" w:type="dxa"/>
        <w:tblLook w:val="04A0" w:firstRow="1" w:lastRow="0" w:firstColumn="1" w:lastColumn="0" w:noHBand="0" w:noVBand="1"/>
      </w:tblPr>
      <w:tblGrid>
        <w:gridCol w:w="5057"/>
        <w:gridCol w:w="4151"/>
      </w:tblGrid>
      <w:tr w:rsidR="00CD3F10" w:rsidTr="00BF1D13">
        <w:trPr>
          <w:trHeight w:val="569"/>
        </w:trPr>
        <w:tc>
          <w:tcPr>
            <w:tcW w:w="5057" w:type="dxa"/>
          </w:tcPr>
          <w:p w:rsidR="00CD3F10" w:rsidRDefault="00CD3F10" w:rsidP="00CD3F10">
            <w:r>
              <w:rPr>
                <w:b/>
              </w:rPr>
              <w:t>Vermieter:</w:t>
            </w:r>
          </w:p>
        </w:tc>
        <w:tc>
          <w:tcPr>
            <w:tcW w:w="4151" w:type="dxa"/>
          </w:tcPr>
          <w:p w:rsidR="00CD3F10" w:rsidRDefault="00CD3F10" w:rsidP="00CD3F10">
            <w:r>
              <w:t>zutreffendes bitte ankreuzen oder Ergänzungen hier möglich:</w:t>
            </w: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Name, Vorname</w:t>
            </w:r>
          </w:p>
        </w:tc>
        <w:tc>
          <w:tcPr>
            <w:tcW w:w="4151" w:type="dxa"/>
          </w:tcPr>
          <w:p w:rsidR="00CD3F10" w:rsidRDefault="00CD3F10" w:rsidP="00CD3F10"/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Adresse Vermieter: (Straße, PLZ, Ort)</w:t>
            </w:r>
          </w:p>
        </w:tc>
        <w:tc>
          <w:tcPr>
            <w:tcW w:w="4151" w:type="dxa"/>
          </w:tcPr>
          <w:p w:rsidR="00CD3F10" w:rsidRDefault="00CD3F10" w:rsidP="00CD3F10"/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Telefon/Email-Erreichbarkeit:</w:t>
            </w:r>
          </w:p>
        </w:tc>
        <w:tc>
          <w:tcPr>
            <w:tcW w:w="4151" w:type="dxa"/>
          </w:tcPr>
          <w:p w:rsidR="00CD3F10" w:rsidRDefault="00CD3F10" w:rsidP="00CD3F10"/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Wohnung frei ab</w:t>
            </w:r>
          </w:p>
        </w:tc>
        <w:tc>
          <w:tcPr>
            <w:tcW w:w="4151" w:type="dxa"/>
          </w:tcPr>
          <w:p w:rsidR="00CD3F10" w:rsidRDefault="00CD3F10" w:rsidP="00CD3F10"/>
        </w:tc>
      </w:tr>
      <w:tr w:rsidR="00CD3F10" w:rsidTr="00BF1D13">
        <w:trPr>
          <w:trHeight w:val="670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Anschrift der Wohnung</w:t>
            </w:r>
          </w:p>
          <w:p w:rsidR="00CD3F10" w:rsidRDefault="00CD3F10" w:rsidP="00CD3F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Adresse (Straße, PLZ, Ort)</w:t>
            </w:r>
          </w:p>
        </w:tc>
        <w:tc>
          <w:tcPr>
            <w:tcW w:w="4151" w:type="dxa"/>
          </w:tcPr>
          <w:p w:rsidR="00CD3F10" w:rsidRDefault="00CD3F10" w:rsidP="00CD3F10"/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Wohnungsgröße qm</w:t>
            </w:r>
          </w:p>
        </w:tc>
        <w:tc>
          <w:tcPr>
            <w:tcW w:w="4151" w:type="dxa"/>
          </w:tcPr>
          <w:p w:rsidR="00CD3F10" w:rsidRDefault="00CD3F10" w:rsidP="00CD3F10"/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Zimmer (Anzahl)</w:t>
            </w:r>
          </w:p>
        </w:tc>
        <w:tc>
          <w:tcPr>
            <w:tcW w:w="4151" w:type="dxa"/>
          </w:tcPr>
          <w:p w:rsidR="00CD3F10" w:rsidRDefault="00CD3F10" w:rsidP="00CD3F10"/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Heizart (Öl, Gas, Strom)</w:t>
            </w:r>
          </w:p>
        </w:tc>
        <w:tc>
          <w:tcPr>
            <w:tcW w:w="4151" w:type="dxa"/>
          </w:tcPr>
          <w:p w:rsidR="00CD3F10" w:rsidRDefault="00CD3F10" w:rsidP="00CD3F10"/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Kosten monatlich:</w:t>
            </w:r>
          </w:p>
        </w:tc>
        <w:tc>
          <w:tcPr>
            <w:tcW w:w="4151" w:type="dxa"/>
          </w:tcPr>
          <w:p w:rsidR="00CD3F10" w:rsidRDefault="00CD3F10" w:rsidP="00CD3F10"/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Kaltmiete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  <w:r>
              <w:tab/>
            </w: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Vorauszahlung/Festbetrag</w:t>
            </w:r>
            <w:r w:rsidRPr="00CD3F10">
              <w:rPr>
                <w:b/>
                <w:sz w:val="24"/>
              </w:rPr>
              <w:t xml:space="preserve">* </w:t>
            </w: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Nebenkosten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  <w:r>
              <w:t>Vz:                 € | Fb:                  €</w:t>
            </w: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Vorauszahlung/Festbetrag</w:t>
            </w:r>
            <w:r w:rsidRPr="00CD3F10">
              <w:rPr>
                <w:b/>
                <w:sz w:val="24"/>
              </w:rPr>
              <w:t>*</w:t>
            </w:r>
            <w:r>
              <w:rPr>
                <w:sz w:val="24"/>
              </w:rPr>
              <w:t xml:space="preserve"> - Heizkosten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  <w:r>
              <w:t>Vz:                 € | Fb:                  €</w:t>
            </w:r>
          </w:p>
        </w:tc>
      </w:tr>
      <w:tr w:rsidR="00CD3F10" w:rsidTr="00BF1D13">
        <w:trPr>
          <w:trHeight w:val="602"/>
        </w:trPr>
        <w:tc>
          <w:tcPr>
            <w:tcW w:w="5057" w:type="dxa"/>
          </w:tcPr>
          <w:p w:rsidR="00CD3F10" w:rsidRPr="00CD3F10" w:rsidRDefault="00CD3F10" w:rsidP="00CD3F10">
            <w:pPr>
              <w:pStyle w:val="TableParagraph"/>
              <w:spacing w:line="25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CD3F10">
              <w:rPr>
                <w:b/>
                <w:sz w:val="18"/>
                <w:szCs w:val="18"/>
              </w:rPr>
              <w:t>Beim Festbetrag ist keine Abrechnung der Nebenkosten erforderlich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Kosten Vollmöblierung/Ausstattung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Wohnungsausstattung </w:t>
            </w:r>
            <w:r>
              <w:rPr>
                <w:b/>
                <w:sz w:val="16"/>
              </w:rPr>
              <w:t>zutreffendes eintragen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Sammelheizung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Bad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Einbauküche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1035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Schlafzimmer</w:t>
            </w:r>
          </w:p>
          <w:p w:rsidR="00CD3F10" w:rsidRDefault="00CD3F10" w:rsidP="00CD3F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Anzahl Schlafzimmer</w:t>
            </w:r>
          </w:p>
          <w:p w:rsidR="00CD3F10" w:rsidRDefault="00CD3F10" w:rsidP="00CD3F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ggfs. Anzahl vorhandener Betten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Kleiderschränke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1401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ind w:right="3465"/>
              <w:rPr>
                <w:sz w:val="24"/>
              </w:rPr>
            </w:pPr>
            <w:r>
              <w:rPr>
                <w:sz w:val="24"/>
              </w:rPr>
              <w:t>Esszimmer Tisch</w:t>
            </w:r>
          </w:p>
          <w:p w:rsidR="00CD3F10" w:rsidRDefault="00CD3F10" w:rsidP="00CD3F10">
            <w:pPr>
              <w:pStyle w:val="TableParagraph"/>
              <w:spacing w:line="270" w:lineRule="atLeast"/>
              <w:ind w:right="2997"/>
              <w:rPr>
                <w:sz w:val="24"/>
              </w:rPr>
            </w:pPr>
            <w:r>
              <w:rPr>
                <w:sz w:val="24"/>
              </w:rPr>
              <w:t>Stühle (Anzahl) Küchenschrank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Kücheneinrichtung (Töpfe, Pfannen etc.)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Porzellan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Sonstiger Hausrat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CD3F10" w:rsidTr="00BF1D13">
        <w:trPr>
          <w:trHeight w:val="363"/>
        </w:trPr>
        <w:tc>
          <w:tcPr>
            <w:tcW w:w="5057" w:type="dxa"/>
          </w:tcPr>
          <w:p w:rsidR="00CD3F10" w:rsidRDefault="00CD3F10" w:rsidP="00CD3F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Bettwäsche, Handtücher</w:t>
            </w:r>
          </w:p>
        </w:tc>
        <w:tc>
          <w:tcPr>
            <w:tcW w:w="4151" w:type="dxa"/>
          </w:tcPr>
          <w:p w:rsidR="00CD3F10" w:rsidRDefault="00CD3F10" w:rsidP="00CD3F10">
            <w:pPr>
              <w:tabs>
                <w:tab w:val="left" w:pos="945"/>
              </w:tabs>
            </w:pPr>
          </w:p>
        </w:tc>
      </w:tr>
      <w:tr w:rsidR="00BF1D13" w:rsidTr="00043755">
        <w:trPr>
          <w:trHeight w:val="1329"/>
        </w:trPr>
        <w:tc>
          <w:tcPr>
            <w:tcW w:w="5057" w:type="dxa"/>
          </w:tcPr>
          <w:p w:rsidR="00BF1D13" w:rsidRDefault="00BF1D13" w:rsidP="00CD3F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Sonstiges/ Bemerkungen:</w:t>
            </w:r>
          </w:p>
        </w:tc>
        <w:tc>
          <w:tcPr>
            <w:tcW w:w="4151" w:type="dxa"/>
          </w:tcPr>
          <w:p w:rsidR="00BF1D13" w:rsidRDefault="00BF1D13" w:rsidP="00CD3F10">
            <w:pPr>
              <w:tabs>
                <w:tab w:val="left" w:pos="945"/>
              </w:tabs>
            </w:pPr>
          </w:p>
        </w:tc>
      </w:tr>
    </w:tbl>
    <w:p w:rsidR="008267FE" w:rsidRDefault="008267FE" w:rsidP="00CD3F10">
      <w:pPr>
        <w:spacing w:after="0" w:line="240" w:lineRule="auto"/>
        <w:rPr>
          <w:sz w:val="22"/>
        </w:rPr>
      </w:pPr>
    </w:p>
    <w:p w:rsidR="00CD3F10" w:rsidRPr="00CD3F10" w:rsidRDefault="00CD3F10" w:rsidP="00CD3F10">
      <w:pPr>
        <w:spacing w:after="0" w:line="240" w:lineRule="auto"/>
        <w:rPr>
          <w:sz w:val="22"/>
        </w:rPr>
      </w:pPr>
      <w:bookmarkStart w:id="0" w:name="_GoBack"/>
      <w:bookmarkEnd w:id="0"/>
      <w:r w:rsidRPr="00CD3F10">
        <w:rPr>
          <w:sz w:val="22"/>
        </w:rPr>
        <w:t>Per Post an: Verbandsgemeindeverwaltung</w:t>
      </w:r>
      <w:r w:rsidR="008267FE">
        <w:rPr>
          <w:sz w:val="22"/>
        </w:rPr>
        <w:t xml:space="preserve"> Cochem,</w:t>
      </w:r>
      <w:r w:rsidR="009366A9">
        <w:rPr>
          <w:sz w:val="22"/>
        </w:rPr>
        <w:t xml:space="preserve"> </w:t>
      </w:r>
      <w:r w:rsidR="00537F6F">
        <w:rPr>
          <w:sz w:val="22"/>
        </w:rPr>
        <w:t>Ravenestraße 61, 56812 Cochem</w:t>
      </w:r>
      <w:r w:rsidRPr="00CD3F10">
        <w:rPr>
          <w:sz w:val="22"/>
        </w:rPr>
        <w:t xml:space="preserve"> </w:t>
      </w:r>
    </w:p>
    <w:p w:rsidR="00CD3F10" w:rsidRPr="00CD3F10" w:rsidRDefault="00CD3F10" w:rsidP="00CD3F10">
      <w:pPr>
        <w:spacing w:after="0" w:line="240" w:lineRule="auto"/>
        <w:rPr>
          <w:sz w:val="22"/>
        </w:rPr>
      </w:pPr>
      <w:r w:rsidRPr="00CD3F10">
        <w:rPr>
          <w:sz w:val="22"/>
        </w:rPr>
        <w:t xml:space="preserve">oder per E-Mail: </w:t>
      </w:r>
      <w:r w:rsidR="009366A9">
        <w:rPr>
          <w:sz w:val="22"/>
        </w:rPr>
        <w:t>MeineRegion</w:t>
      </w:r>
      <w:r w:rsidR="00537F6F">
        <w:rPr>
          <w:sz w:val="22"/>
        </w:rPr>
        <w:t>@vgcochem.de</w:t>
      </w:r>
      <w:r w:rsidRPr="00CD3F10">
        <w:rPr>
          <w:sz w:val="22"/>
        </w:rPr>
        <w:t xml:space="preserve"> </w:t>
      </w:r>
    </w:p>
    <w:sectPr w:rsidR="00CD3F10" w:rsidRPr="00CD3F10" w:rsidSect="00CD3F10">
      <w:pgSz w:w="11906" w:h="16838" w:code="9"/>
      <w:pgMar w:top="624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1D" w:rsidRDefault="00BF2E1D" w:rsidP="00B21C05">
      <w:pPr>
        <w:spacing w:after="0" w:line="240" w:lineRule="auto"/>
      </w:pPr>
      <w:r>
        <w:separator/>
      </w:r>
    </w:p>
  </w:endnote>
  <w:endnote w:type="continuationSeparator" w:id="0">
    <w:p w:rsidR="00BF2E1D" w:rsidRDefault="00BF2E1D" w:rsidP="00B2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1D" w:rsidRDefault="00BF2E1D" w:rsidP="00B21C05">
      <w:pPr>
        <w:spacing w:after="0" w:line="240" w:lineRule="auto"/>
      </w:pPr>
      <w:r>
        <w:separator/>
      </w:r>
    </w:p>
  </w:footnote>
  <w:footnote w:type="continuationSeparator" w:id="0">
    <w:p w:rsidR="00BF2E1D" w:rsidRDefault="00BF2E1D" w:rsidP="00B21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CB"/>
    <w:rsid w:val="00334197"/>
    <w:rsid w:val="003C08E7"/>
    <w:rsid w:val="00537F6F"/>
    <w:rsid w:val="00763D92"/>
    <w:rsid w:val="007C745C"/>
    <w:rsid w:val="008267FE"/>
    <w:rsid w:val="009366A9"/>
    <w:rsid w:val="00B21C05"/>
    <w:rsid w:val="00BF1D13"/>
    <w:rsid w:val="00BF2E1D"/>
    <w:rsid w:val="00CD3F10"/>
    <w:rsid w:val="00D54D0E"/>
    <w:rsid w:val="00E76D2C"/>
    <w:rsid w:val="00FA5256"/>
    <w:rsid w:val="00F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34E9"/>
  <w15:chartTrackingRefBased/>
  <w15:docId w15:val="{FE20E287-5240-4B48-B1AA-327408DE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C05"/>
  </w:style>
  <w:style w:type="paragraph" w:styleId="Fuzeile">
    <w:name w:val="footer"/>
    <w:basedOn w:val="Standard"/>
    <w:link w:val="FuzeileZchn"/>
    <w:uiPriority w:val="99"/>
    <w:unhideWhenUsed/>
    <w:rsid w:val="00B2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C05"/>
  </w:style>
  <w:style w:type="table" w:styleId="Tabellenraster">
    <w:name w:val="Table Grid"/>
    <w:basedOn w:val="NormaleTabelle"/>
    <w:uiPriority w:val="39"/>
    <w:rsid w:val="00CD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CD3F1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sz w:val="22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7B80-1AEF-4298-A4C2-B58E95E1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Knieper</dc:creator>
  <cp:keywords/>
  <dc:description/>
  <cp:lastModifiedBy>Katharina Burg</cp:lastModifiedBy>
  <cp:revision>5</cp:revision>
  <dcterms:created xsi:type="dcterms:W3CDTF">2022-03-07T09:25:00Z</dcterms:created>
  <dcterms:modified xsi:type="dcterms:W3CDTF">2022-03-07T13:31:00Z</dcterms:modified>
</cp:coreProperties>
</file>